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A8" w:rsidRDefault="00F90CA8"/>
    <w:p w:rsidR="00C63891" w:rsidRDefault="00C63891"/>
    <w:tbl>
      <w:tblPr>
        <w:tblW w:w="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85"/>
        <w:gridCol w:w="2044"/>
      </w:tblGrid>
      <w:tr w:rsidR="006A2208" w:rsidTr="00C63891">
        <w:trPr>
          <w:trHeight w:val="473"/>
        </w:trPr>
        <w:tc>
          <w:tcPr>
            <w:tcW w:w="6830" w:type="dxa"/>
            <w:gridSpan w:val="3"/>
            <w:noWrap/>
            <w:vAlign w:val="center"/>
          </w:tcPr>
          <w:p w:rsidR="006A2208" w:rsidRDefault="001B3A7E" w:rsidP="006A22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Zachodniopomorski Uniwersytet Technologiczny</w:t>
            </w:r>
            <w:r w:rsidR="00C63891">
              <w:rPr>
                <w:b/>
                <w:sz w:val="40"/>
                <w:szCs w:val="40"/>
              </w:rPr>
              <w:t xml:space="preserve"> w Szczecinie</w:t>
            </w:r>
          </w:p>
        </w:tc>
      </w:tr>
      <w:tr w:rsidR="006A2208" w:rsidTr="00C63891">
        <w:trPr>
          <w:trHeight w:val="503"/>
        </w:trPr>
        <w:tc>
          <w:tcPr>
            <w:tcW w:w="6830" w:type="dxa"/>
            <w:gridSpan w:val="3"/>
            <w:noWrap/>
            <w:vAlign w:val="center"/>
          </w:tcPr>
          <w:p w:rsidR="006A2208" w:rsidRPr="00C63891" w:rsidRDefault="006A2208" w:rsidP="00C63891">
            <w:pPr>
              <w:jc w:val="center"/>
              <w:rPr>
                <w:sz w:val="28"/>
                <w:szCs w:val="28"/>
              </w:rPr>
            </w:pPr>
            <w:r w:rsidRPr="00C63891">
              <w:rPr>
                <w:sz w:val="28"/>
                <w:szCs w:val="28"/>
              </w:rPr>
              <w:t>KATEDRA DRÓG</w:t>
            </w:r>
            <w:r w:rsidR="00C63891" w:rsidRPr="00C63891">
              <w:rPr>
                <w:sz w:val="28"/>
                <w:szCs w:val="28"/>
              </w:rPr>
              <w:t xml:space="preserve"> i</w:t>
            </w:r>
            <w:r w:rsidRPr="00C63891">
              <w:rPr>
                <w:sz w:val="28"/>
                <w:szCs w:val="28"/>
              </w:rPr>
              <w:t xml:space="preserve"> MOSTÓW </w:t>
            </w:r>
          </w:p>
        </w:tc>
      </w:tr>
      <w:tr w:rsidR="006A2208" w:rsidTr="00C63891">
        <w:trPr>
          <w:trHeight w:val="275"/>
        </w:trPr>
        <w:tc>
          <w:tcPr>
            <w:tcW w:w="6830" w:type="dxa"/>
            <w:gridSpan w:val="3"/>
            <w:noWrap/>
            <w:vAlign w:val="center"/>
          </w:tcPr>
          <w:p w:rsidR="006A2208" w:rsidRDefault="00FA32BB" w:rsidP="006A2208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  <w:r w:rsidR="006A2208">
              <w:rPr>
                <w:b/>
              </w:rPr>
              <w:t xml:space="preserve"> odcinka lin</w:t>
            </w:r>
            <w:r>
              <w:rPr>
                <w:b/>
              </w:rPr>
              <w:t xml:space="preserve">ii kolejowej pomiędzy punktami </w:t>
            </w:r>
            <w:r w:rsidR="006A2208">
              <w:rPr>
                <w:b/>
              </w:rPr>
              <w:t>A-B</w:t>
            </w:r>
          </w:p>
        </w:tc>
      </w:tr>
      <w:tr w:rsidR="006A2208" w:rsidTr="00C63891">
        <w:trPr>
          <w:trHeight w:val="321"/>
        </w:trPr>
        <w:tc>
          <w:tcPr>
            <w:tcW w:w="4786" w:type="dxa"/>
            <w:gridSpan w:val="2"/>
            <w:noWrap/>
            <w:vAlign w:val="center"/>
          </w:tcPr>
          <w:p w:rsidR="006A2208" w:rsidRPr="00C63891" w:rsidRDefault="006A2208" w:rsidP="00C63891">
            <w:pPr>
              <w:pStyle w:val="Nagwek1"/>
              <w:keepNext w:val="0"/>
              <w:rPr>
                <w:sz w:val="24"/>
                <w:szCs w:val="24"/>
              </w:rPr>
            </w:pPr>
            <w:r w:rsidRPr="00C63891">
              <w:rPr>
                <w:sz w:val="24"/>
                <w:szCs w:val="24"/>
              </w:rPr>
              <w:t>Profil podłużny – wariant I</w:t>
            </w:r>
          </w:p>
        </w:tc>
        <w:tc>
          <w:tcPr>
            <w:tcW w:w="2044" w:type="dxa"/>
            <w:vMerge w:val="restart"/>
            <w:noWrap/>
            <w:vAlign w:val="center"/>
          </w:tcPr>
          <w:p w:rsidR="006A2208" w:rsidRDefault="006A2208" w:rsidP="006A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Skala </w:t>
            </w:r>
            <w:r w:rsidR="00DD2D3C" w:rsidRPr="006A2208">
              <w:rPr>
                <w:position w:val="-24"/>
                <w:sz w:val="28"/>
                <w:szCs w:val="28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0.75pt" o:ole="">
                  <v:imagedata r:id="rId4" o:title=""/>
                </v:shape>
                <o:OLEObject Type="Embed" ProgID="Equation.3" ShapeID="_x0000_i1025" DrawAspect="Content" ObjectID="_1551457083" r:id="rId5"/>
              </w:object>
            </w:r>
          </w:p>
        </w:tc>
      </w:tr>
      <w:tr w:rsidR="006A2208" w:rsidTr="00C63891">
        <w:trPr>
          <w:cantSplit/>
          <w:trHeight w:val="397"/>
        </w:trPr>
        <w:tc>
          <w:tcPr>
            <w:tcW w:w="1701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Projektował</w:t>
            </w:r>
          </w:p>
        </w:tc>
        <w:tc>
          <w:tcPr>
            <w:tcW w:w="3085" w:type="dxa"/>
            <w:noWrap/>
            <w:vAlign w:val="center"/>
          </w:tcPr>
          <w:p w:rsidR="006A2208" w:rsidRDefault="006A2208" w:rsidP="006A2208"/>
        </w:tc>
        <w:tc>
          <w:tcPr>
            <w:tcW w:w="2044" w:type="dxa"/>
            <w:vMerge/>
            <w:shd w:val="clear" w:color="auto" w:fill="auto"/>
            <w:noWrap/>
            <w:vAlign w:val="center"/>
          </w:tcPr>
          <w:p w:rsidR="006A2208" w:rsidRDefault="006A2208" w:rsidP="006A2208">
            <w:pPr>
              <w:jc w:val="center"/>
              <w:rPr>
                <w:b/>
              </w:rPr>
            </w:pPr>
          </w:p>
        </w:tc>
      </w:tr>
      <w:tr w:rsidR="006A2208" w:rsidTr="00C63891">
        <w:trPr>
          <w:cantSplit/>
          <w:trHeight w:val="397"/>
        </w:trPr>
        <w:tc>
          <w:tcPr>
            <w:tcW w:w="1701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Sprawdził</w:t>
            </w:r>
          </w:p>
        </w:tc>
        <w:tc>
          <w:tcPr>
            <w:tcW w:w="3085" w:type="dxa"/>
            <w:noWrap/>
            <w:vAlign w:val="center"/>
          </w:tcPr>
          <w:p w:rsidR="006A2208" w:rsidRDefault="006A2208" w:rsidP="006A2208"/>
        </w:tc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6A2208" w:rsidRDefault="006A2208" w:rsidP="006A22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Rysunek</w:t>
            </w:r>
          </w:p>
          <w:p w:rsidR="006A2208" w:rsidRDefault="006A2208" w:rsidP="006A2208">
            <w:pPr>
              <w:jc w:val="center"/>
            </w:pPr>
            <w:r>
              <w:rPr>
                <w:b/>
                <w:sz w:val="32"/>
                <w:szCs w:val="32"/>
              </w:rPr>
              <w:t>2/1</w:t>
            </w:r>
          </w:p>
        </w:tc>
      </w:tr>
      <w:tr w:rsidR="006A2208" w:rsidTr="00C63891">
        <w:trPr>
          <w:cantSplit/>
          <w:trHeight w:val="397"/>
        </w:trPr>
        <w:tc>
          <w:tcPr>
            <w:tcW w:w="1701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Data</w:t>
            </w:r>
          </w:p>
        </w:tc>
        <w:tc>
          <w:tcPr>
            <w:tcW w:w="3085" w:type="dxa"/>
            <w:noWrap/>
            <w:vAlign w:val="center"/>
          </w:tcPr>
          <w:p w:rsidR="006A2208" w:rsidRDefault="006A2208" w:rsidP="006A2208"/>
        </w:tc>
        <w:tc>
          <w:tcPr>
            <w:tcW w:w="2044" w:type="dxa"/>
            <w:vMerge/>
            <w:shd w:val="clear" w:color="auto" w:fill="auto"/>
            <w:noWrap/>
            <w:vAlign w:val="center"/>
          </w:tcPr>
          <w:p w:rsidR="006A2208" w:rsidRDefault="006A2208" w:rsidP="006A2208"/>
        </w:tc>
      </w:tr>
    </w:tbl>
    <w:p w:rsidR="006A2208" w:rsidRDefault="006A2208"/>
    <w:p w:rsidR="00C63891" w:rsidRDefault="00C63891"/>
    <w:p w:rsidR="00C63891" w:rsidRDefault="00C63891"/>
    <w:tbl>
      <w:tblPr>
        <w:tblW w:w="6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080"/>
        <w:gridCol w:w="2043"/>
      </w:tblGrid>
      <w:tr w:rsidR="006A2208" w:rsidTr="00C63891">
        <w:trPr>
          <w:trHeight w:val="473"/>
        </w:trPr>
        <w:tc>
          <w:tcPr>
            <w:tcW w:w="6827" w:type="dxa"/>
            <w:gridSpan w:val="3"/>
            <w:noWrap/>
            <w:vAlign w:val="center"/>
          </w:tcPr>
          <w:p w:rsidR="006A2208" w:rsidRDefault="001B3A7E" w:rsidP="006A22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Zachodniopomorski Uniwersytet Technologiczny</w:t>
            </w:r>
          </w:p>
        </w:tc>
      </w:tr>
      <w:tr w:rsidR="006A2208" w:rsidTr="00C63891">
        <w:trPr>
          <w:trHeight w:val="503"/>
        </w:trPr>
        <w:tc>
          <w:tcPr>
            <w:tcW w:w="6827" w:type="dxa"/>
            <w:gridSpan w:val="3"/>
            <w:noWrap/>
            <w:vAlign w:val="center"/>
          </w:tcPr>
          <w:p w:rsidR="006A2208" w:rsidRPr="00C63891" w:rsidRDefault="006A2208" w:rsidP="00C63891">
            <w:pPr>
              <w:jc w:val="center"/>
              <w:rPr>
                <w:sz w:val="28"/>
                <w:szCs w:val="28"/>
              </w:rPr>
            </w:pPr>
            <w:r w:rsidRPr="00C63891">
              <w:rPr>
                <w:sz w:val="28"/>
                <w:szCs w:val="28"/>
              </w:rPr>
              <w:t>KATEDRA DRÓG</w:t>
            </w:r>
            <w:r w:rsidR="00C63891" w:rsidRPr="00C63891">
              <w:rPr>
                <w:sz w:val="28"/>
                <w:szCs w:val="28"/>
              </w:rPr>
              <w:t xml:space="preserve"> i MOSTÓW</w:t>
            </w:r>
          </w:p>
        </w:tc>
      </w:tr>
      <w:tr w:rsidR="006A2208" w:rsidTr="00C63891">
        <w:trPr>
          <w:trHeight w:val="275"/>
        </w:trPr>
        <w:tc>
          <w:tcPr>
            <w:tcW w:w="6827" w:type="dxa"/>
            <w:gridSpan w:val="3"/>
            <w:noWrap/>
            <w:vAlign w:val="center"/>
          </w:tcPr>
          <w:p w:rsidR="006A2208" w:rsidRDefault="00FA32BB" w:rsidP="006A2208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 </w:t>
            </w:r>
            <w:r w:rsidR="006A2208">
              <w:rPr>
                <w:b/>
              </w:rPr>
              <w:t>odcinka lin</w:t>
            </w:r>
            <w:r>
              <w:rPr>
                <w:b/>
              </w:rPr>
              <w:t xml:space="preserve">ii kolejowej pomiędzy punktami </w:t>
            </w:r>
            <w:r w:rsidR="006A2208">
              <w:rPr>
                <w:b/>
              </w:rPr>
              <w:t>A-B</w:t>
            </w:r>
          </w:p>
        </w:tc>
      </w:tr>
      <w:tr w:rsidR="006A2208" w:rsidTr="00C63891">
        <w:trPr>
          <w:trHeight w:val="321"/>
        </w:trPr>
        <w:tc>
          <w:tcPr>
            <w:tcW w:w="4784" w:type="dxa"/>
            <w:gridSpan w:val="2"/>
            <w:noWrap/>
            <w:vAlign w:val="center"/>
          </w:tcPr>
          <w:p w:rsidR="006A2208" w:rsidRPr="00C63891" w:rsidRDefault="006A2208" w:rsidP="00C63891">
            <w:pPr>
              <w:pStyle w:val="Nagwek1"/>
              <w:keepNext w:val="0"/>
              <w:rPr>
                <w:sz w:val="24"/>
                <w:szCs w:val="24"/>
              </w:rPr>
            </w:pPr>
            <w:r w:rsidRPr="00C63891">
              <w:rPr>
                <w:sz w:val="24"/>
                <w:szCs w:val="24"/>
              </w:rPr>
              <w:t>Profil podłużny – wariant II</w:t>
            </w:r>
          </w:p>
        </w:tc>
        <w:tc>
          <w:tcPr>
            <w:tcW w:w="2043" w:type="dxa"/>
            <w:vMerge w:val="restart"/>
            <w:noWrap/>
            <w:vAlign w:val="center"/>
          </w:tcPr>
          <w:p w:rsidR="006A2208" w:rsidRDefault="006A2208" w:rsidP="006A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Skala </w:t>
            </w:r>
            <w:r w:rsidR="00DD2D3C" w:rsidRPr="006A2208">
              <w:rPr>
                <w:position w:val="-24"/>
                <w:sz w:val="28"/>
                <w:szCs w:val="28"/>
              </w:rPr>
              <w:object w:dxaOrig="940" w:dyaOrig="620">
                <v:shape id="_x0000_i1026" type="#_x0000_t75" style="width:47.25pt;height:30.75pt" o:ole="">
                  <v:imagedata r:id="rId6" o:title=""/>
                </v:shape>
                <o:OLEObject Type="Embed" ProgID="Equation.3" ShapeID="_x0000_i1026" DrawAspect="Content" ObjectID="_1551457084" r:id="rId7"/>
              </w:object>
            </w:r>
          </w:p>
        </w:tc>
      </w:tr>
      <w:tr w:rsidR="006A2208" w:rsidTr="00C63891">
        <w:trPr>
          <w:cantSplit/>
          <w:trHeight w:val="397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Projektował</w:t>
            </w:r>
          </w:p>
        </w:tc>
        <w:tc>
          <w:tcPr>
            <w:tcW w:w="3080" w:type="dxa"/>
            <w:noWrap/>
            <w:vAlign w:val="center"/>
          </w:tcPr>
          <w:p w:rsidR="006A2208" w:rsidRDefault="006A2208" w:rsidP="006A2208"/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6A2208" w:rsidRDefault="006A2208" w:rsidP="006A2208">
            <w:pPr>
              <w:jc w:val="center"/>
              <w:rPr>
                <w:b/>
              </w:rPr>
            </w:pPr>
          </w:p>
        </w:tc>
      </w:tr>
      <w:tr w:rsidR="006A2208" w:rsidTr="00C63891">
        <w:trPr>
          <w:cantSplit/>
          <w:trHeight w:val="397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Sprawdził</w:t>
            </w:r>
          </w:p>
        </w:tc>
        <w:tc>
          <w:tcPr>
            <w:tcW w:w="3080" w:type="dxa"/>
            <w:noWrap/>
            <w:vAlign w:val="center"/>
          </w:tcPr>
          <w:p w:rsidR="006A2208" w:rsidRDefault="006A2208" w:rsidP="006A2208"/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:rsidR="006A2208" w:rsidRDefault="006A2208" w:rsidP="006A22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Rysunek</w:t>
            </w:r>
          </w:p>
          <w:p w:rsidR="006A2208" w:rsidRDefault="006A2208" w:rsidP="006A2208">
            <w:pPr>
              <w:jc w:val="center"/>
            </w:pPr>
            <w:r>
              <w:rPr>
                <w:b/>
                <w:sz w:val="32"/>
                <w:szCs w:val="32"/>
              </w:rPr>
              <w:t>2/2</w:t>
            </w:r>
          </w:p>
        </w:tc>
      </w:tr>
      <w:tr w:rsidR="006A2208" w:rsidTr="00C63891">
        <w:trPr>
          <w:cantSplit/>
          <w:trHeight w:val="397"/>
        </w:trPr>
        <w:tc>
          <w:tcPr>
            <w:tcW w:w="1704" w:type="dxa"/>
            <w:noWrap/>
            <w:vAlign w:val="center"/>
          </w:tcPr>
          <w:p w:rsidR="006A2208" w:rsidRDefault="006A2208" w:rsidP="006A2208">
            <w:pPr>
              <w:jc w:val="center"/>
            </w:pPr>
            <w:r>
              <w:t>Data</w:t>
            </w:r>
          </w:p>
        </w:tc>
        <w:tc>
          <w:tcPr>
            <w:tcW w:w="3080" w:type="dxa"/>
            <w:noWrap/>
            <w:vAlign w:val="center"/>
          </w:tcPr>
          <w:p w:rsidR="006A2208" w:rsidRDefault="006A2208" w:rsidP="006A2208"/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6A2208" w:rsidRDefault="006A2208" w:rsidP="006A2208"/>
        </w:tc>
      </w:tr>
    </w:tbl>
    <w:p w:rsidR="006A2208" w:rsidRDefault="006A2208" w:rsidP="0085746E">
      <w:bookmarkStart w:id="0" w:name="_GoBack"/>
      <w:bookmarkEnd w:id="0"/>
    </w:p>
    <w:sectPr w:rsidR="006A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1"/>
    <w:rsid w:val="001B3A7E"/>
    <w:rsid w:val="00615461"/>
    <w:rsid w:val="006A2208"/>
    <w:rsid w:val="007E61FA"/>
    <w:rsid w:val="0085746E"/>
    <w:rsid w:val="00C63891"/>
    <w:rsid w:val="00DD2D3C"/>
    <w:rsid w:val="00F90CA8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F4F0-80EB-4510-91E4-211DF49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POLTECHNIKA SZCZECIŃSKA</vt:lpstr>
    </vt:vector>
  </TitlesOfParts>
  <Company>xxx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POLTECHNIKA SZCZECIŃSKA</dc:title>
  <dc:subject/>
  <dc:creator>xxx</dc:creator>
  <cp:keywords/>
  <dc:description/>
  <cp:lastModifiedBy>Alicja Sołowczuk</cp:lastModifiedBy>
  <cp:revision>2</cp:revision>
  <cp:lastPrinted>2004-04-19T06:45:00Z</cp:lastPrinted>
  <dcterms:created xsi:type="dcterms:W3CDTF">2017-03-19T18:32:00Z</dcterms:created>
  <dcterms:modified xsi:type="dcterms:W3CDTF">2017-03-19T18:32:00Z</dcterms:modified>
</cp:coreProperties>
</file>